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731"/>
        <w:gridCol w:w="1965"/>
        <w:gridCol w:w="3705"/>
        <w:gridCol w:w="3321"/>
        <w:gridCol w:w="3402"/>
      </w:tblGrid>
      <w:tr w:rsidR="006D0D76" w:rsidTr="00906ADA">
        <w:trPr>
          <w:trHeight w:val="589"/>
        </w:trPr>
        <w:tc>
          <w:tcPr>
            <w:tcW w:w="1731" w:type="dxa"/>
          </w:tcPr>
          <w:p w:rsidR="00F34AD8" w:rsidRPr="00AC72CB" w:rsidRDefault="00F34AD8" w:rsidP="00F34AD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C72CB">
              <w:rPr>
                <w:rFonts w:ascii="Century Gothic" w:hAnsi="Century Gothic"/>
                <w:b/>
                <w:sz w:val="20"/>
                <w:szCs w:val="20"/>
              </w:rPr>
              <w:t>Area of Study</w:t>
            </w: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F34AD8" w:rsidRPr="00AC72CB" w:rsidRDefault="00F34AD8" w:rsidP="00F34AD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C72CB">
              <w:rPr>
                <w:rFonts w:ascii="Century Gothic" w:hAnsi="Century Gothic"/>
                <w:b/>
                <w:sz w:val="20"/>
                <w:szCs w:val="20"/>
              </w:rPr>
              <w:t>Subject</w:t>
            </w:r>
          </w:p>
        </w:tc>
        <w:tc>
          <w:tcPr>
            <w:tcW w:w="3705" w:type="dxa"/>
            <w:tcBorders>
              <w:bottom w:val="single" w:sz="4" w:space="0" w:color="auto"/>
            </w:tcBorders>
          </w:tcPr>
          <w:p w:rsidR="00F34AD8" w:rsidRPr="00AC72CB" w:rsidRDefault="00F34AD8" w:rsidP="00F34AD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C72CB">
              <w:rPr>
                <w:rFonts w:ascii="Century Gothic" w:hAnsi="Century Gothic"/>
                <w:b/>
                <w:sz w:val="20"/>
                <w:szCs w:val="20"/>
              </w:rPr>
              <w:t>Autumn</w:t>
            </w:r>
          </w:p>
          <w:p w:rsidR="00D573C0" w:rsidRPr="00AC72CB" w:rsidRDefault="00D573C0" w:rsidP="00F34AD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D573C0" w:rsidRPr="00AC72CB" w:rsidRDefault="004A3103" w:rsidP="00F34AD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C72CB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21" w:type="dxa"/>
            <w:tcBorders>
              <w:bottom w:val="single" w:sz="4" w:space="0" w:color="auto"/>
            </w:tcBorders>
          </w:tcPr>
          <w:p w:rsidR="00F34AD8" w:rsidRPr="00AC72CB" w:rsidRDefault="00F34AD8" w:rsidP="00F34AD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C72CB">
              <w:rPr>
                <w:rFonts w:ascii="Century Gothic" w:hAnsi="Century Gothic"/>
                <w:b/>
                <w:sz w:val="20"/>
                <w:szCs w:val="20"/>
              </w:rPr>
              <w:t>Spring</w:t>
            </w:r>
          </w:p>
          <w:p w:rsidR="00D573C0" w:rsidRPr="00AC72CB" w:rsidRDefault="00D573C0" w:rsidP="00F34AD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D573C0" w:rsidRPr="00AC72CB" w:rsidRDefault="004A3103" w:rsidP="00F34AD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C72CB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573C0" w:rsidRPr="00AC72CB" w:rsidRDefault="00F34AD8" w:rsidP="002A075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C72CB">
              <w:rPr>
                <w:rFonts w:ascii="Century Gothic" w:hAnsi="Century Gothic"/>
                <w:b/>
                <w:sz w:val="20"/>
                <w:szCs w:val="20"/>
              </w:rPr>
              <w:t>Summer</w:t>
            </w:r>
          </w:p>
        </w:tc>
      </w:tr>
      <w:tr w:rsidR="006D0D76" w:rsidTr="00AC72CB">
        <w:trPr>
          <w:trHeight w:val="1110"/>
        </w:trPr>
        <w:tc>
          <w:tcPr>
            <w:tcW w:w="1731" w:type="dxa"/>
            <w:vMerge w:val="restart"/>
            <w:shd w:val="clear" w:color="auto" w:fill="003300"/>
            <w:textDirection w:val="btLr"/>
            <w:vAlign w:val="center"/>
          </w:tcPr>
          <w:p w:rsidR="00F34AD8" w:rsidRPr="00AC72CB" w:rsidRDefault="00F34AD8" w:rsidP="00F34AD8">
            <w:pPr>
              <w:ind w:left="113" w:right="113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C72CB">
              <w:rPr>
                <w:rFonts w:ascii="Century Gothic" w:hAnsi="Century Gothic"/>
                <w:sz w:val="20"/>
                <w:szCs w:val="20"/>
              </w:rPr>
              <w:t>Historical &amp; Geographical</w:t>
            </w:r>
          </w:p>
          <w:p w:rsidR="00F34AD8" w:rsidRPr="00AC72CB" w:rsidRDefault="00F34AD8" w:rsidP="00F34AD8">
            <w:pPr>
              <w:ind w:left="113" w:right="113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C72CB">
              <w:rPr>
                <w:rFonts w:ascii="Century Gothic" w:hAnsi="Century Gothic"/>
                <w:sz w:val="20"/>
                <w:szCs w:val="20"/>
              </w:rPr>
              <w:t>Understanding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34AD8" w:rsidRPr="00AC72CB" w:rsidRDefault="00D573C0" w:rsidP="00D573C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C72CB">
              <w:rPr>
                <w:rFonts w:ascii="Century Gothic" w:hAnsi="Century Gothic"/>
                <w:b/>
                <w:sz w:val="20"/>
                <w:szCs w:val="20"/>
              </w:rPr>
              <w:t>History</w:t>
            </w:r>
          </w:p>
        </w:tc>
        <w:tc>
          <w:tcPr>
            <w:tcW w:w="3705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6D0D76" w:rsidRPr="00AC72CB" w:rsidRDefault="006D0D76" w:rsidP="009276F7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32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34AD8" w:rsidRPr="00AC72CB" w:rsidRDefault="00F34AD8" w:rsidP="009276F7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9276F7" w:rsidRPr="009276F7" w:rsidRDefault="009276F7" w:rsidP="009276F7">
            <w:pPr>
              <w:rPr>
                <w:rFonts w:ascii="Century Gothic" w:hAnsi="Century Gothic"/>
                <w:sz w:val="20"/>
                <w:szCs w:val="20"/>
              </w:rPr>
            </w:pPr>
            <w:r w:rsidRPr="009276F7">
              <w:rPr>
                <w:rFonts w:ascii="Century Gothic" w:hAnsi="Century Gothic"/>
                <w:sz w:val="20"/>
                <w:szCs w:val="20"/>
              </w:rPr>
              <w:t>Evacuees in WWII</w:t>
            </w:r>
          </w:p>
          <w:p w:rsidR="00F34AD8" w:rsidRPr="00AC72CB" w:rsidRDefault="009276F7" w:rsidP="009276F7">
            <w:pPr>
              <w:rPr>
                <w:rFonts w:ascii="Century Gothic" w:hAnsi="Century Gothic"/>
                <w:sz w:val="20"/>
                <w:szCs w:val="20"/>
              </w:rPr>
            </w:pPr>
            <w:r w:rsidRPr="00AC72CB">
              <w:rPr>
                <w:rFonts w:ascii="Century Gothic" w:hAnsi="Century Gothic"/>
                <w:sz w:val="20"/>
                <w:szCs w:val="20"/>
              </w:rPr>
              <w:t>Refugees and Evacuees today</w:t>
            </w:r>
          </w:p>
        </w:tc>
      </w:tr>
      <w:tr w:rsidR="006D0D76" w:rsidTr="006F02B1">
        <w:trPr>
          <w:trHeight w:val="1673"/>
        </w:trPr>
        <w:tc>
          <w:tcPr>
            <w:tcW w:w="1731" w:type="dxa"/>
            <w:vMerge/>
            <w:shd w:val="clear" w:color="auto" w:fill="003300"/>
          </w:tcPr>
          <w:p w:rsidR="00F34AD8" w:rsidRPr="00AC72CB" w:rsidRDefault="00F34A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F34AD8" w:rsidRPr="00AC72CB" w:rsidRDefault="00D573C0" w:rsidP="00D573C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C72CB">
              <w:rPr>
                <w:rFonts w:ascii="Century Gothic" w:hAnsi="Century Gothic"/>
                <w:b/>
                <w:sz w:val="20"/>
                <w:szCs w:val="20"/>
              </w:rPr>
              <w:t>Geography</w:t>
            </w:r>
          </w:p>
        </w:tc>
        <w:tc>
          <w:tcPr>
            <w:tcW w:w="3705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F34AD8" w:rsidRPr="00AC72CB" w:rsidRDefault="009276F7" w:rsidP="00D573C0">
            <w:pPr>
              <w:rPr>
                <w:rFonts w:ascii="Century Gothic" w:hAnsi="Century Gothic"/>
                <w:sz w:val="20"/>
                <w:szCs w:val="20"/>
              </w:rPr>
            </w:pPr>
            <w:r w:rsidRPr="00AC72CB">
              <w:rPr>
                <w:rFonts w:ascii="Century Gothic" w:hAnsi="Century Gothic"/>
                <w:sz w:val="20"/>
                <w:szCs w:val="20"/>
              </w:rPr>
              <w:t>Rivers – Do all rivers lead to the sea?</w:t>
            </w:r>
          </w:p>
        </w:tc>
        <w:tc>
          <w:tcPr>
            <w:tcW w:w="3321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9276F7" w:rsidRPr="00AC72CB" w:rsidRDefault="009276F7" w:rsidP="009276F7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  <w:r w:rsidRPr="00AC72CB">
              <w:rPr>
                <w:rFonts w:ascii="Century Gothic" w:hAnsi="Century Gothic"/>
                <w:sz w:val="20"/>
                <w:szCs w:val="20"/>
              </w:rPr>
              <w:t>Where Brazil is and what do we know?</w:t>
            </w:r>
          </w:p>
          <w:p w:rsidR="009276F7" w:rsidRPr="00AC72CB" w:rsidRDefault="009276F7" w:rsidP="009276F7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  <w:r w:rsidRPr="00AC72CB">
              <w:rPr>
                <w:rFonts w:ascii="Century Gothic" w:hAnsi="Century Gothic"/>
                <w:sz w:val="20"/>
                <w:szCs w:val="20"/>
              </w:rPr>
              <w:t>Rainforest and deforestation</w:t>
            </w:r>
          </w:p>
          <w:p w:rsidR="00F34AD8" w:rsidRPr="00AC72CB" w:rsidRDefault="009276F7" w:rsidP="009276F7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  <w:r w:rsidRPr="00AC72CB">
              <w:rPr>
                <w:rFonts w:ascii="Century Gothic" w:hAnsi="Century Gothic"/>
                <w:sz w:val="20"/>
                <w:szCs w:val="20"/>
              </w:rPr>
              <w:t>Comparing Brazil and Britain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F34AD8" w:rsidRPr="00AC72CB" w:rsidRDefault="00F34AD8" w:rsidP="009276F7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D0D76" w:rsidTr="00AC72CB">
        <w:trPr>
          <w:trHeight w:val="723"/>
        </w:trPr>
        <w:tc>
          <w:tcPr>
            <w:tcW w:w="1731" w:type="dxa"/>
            <w:vMerge w:val="restart"/>
            <w:shd w:val="clear" w:color="auto" w:fill="002060"/>
            <w:textDirection w:val="btLr"/>
            <w:vAlign w:val="center"/>
          </w:tcPr>
          <w:p w:rsidR="00F34AD8" w:rsidRPr="00AC72CB" w:rsidRDefault="00F34AD8" w:rsidP="00F34AD8">
            <w:pPr>
              <w:ind w:left="113" w:right="113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C72CB">
              <w:rPr>
                <w:rFonts w:ascii="Century Gothic" w:hAnsi="Century Gothic"/>
                <w:sz w:val="20"/>
                <w:szCs w:val="20"/>
              </w:rPr>
              <w:t>Science &amp; Technology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F34AD8" w:rsidRPr="00AC72CB" w:rsidRDefault="00D573C0" w:rsidP="00D573C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C72CB">
              <w:rPr>
                <w:rFonts w:ascii="Century Gothic" w:hAnsi="Century Gothic"/>
                <w:b/>
                <w:sz w:val="20"/>
                <w:szCs w:val="20"/>
              </w:rPr>
              <w:t>Science</w:t>
            </w:r>
          </w:p>
        </w:tc>
        <w:tc>
          <w:tcPr>
            <w:tcW w:w="370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6D0D76" w:rsidRDefault="00036327" w:rsidP="009276F7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  <w:r w:rsidRPr="00AC72CB">
              <w:rPr>
                <w:rFonts w:ascii="Century Gothic" w:hAnsi="Century Gothic"/>
                <w:sz w:val="20"/>
                <w:szCs w:val="20"/>
              </w:rPr>
              <w:t>Properties of materials</w:t>
            </w:r>
          </w:p>
          <w:p w:rsidR="009276F7" w:rsidRPr="00AC72CB" w:rsidRDefault="009276F7" w:rsidP="009276F7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</w:t>
            </w:r>
            <w:r w:rsidRPr="00AC72CB">
              <w:rPr>
                <w:rFonts w:ascii="Century Gothic" w:hAnsi="Century Gothic"/>
                <w:sz w:val="20"/>
                <w:szCs w:val="20"/>
              </w:rPr>
              <w:t>orces</w:t>
            </w:r>
          </w:p>
          <w:p w:rsidR="009276F7" w:rsidRPr="00AC72CB" w:rsidRDefault="009276F7" w:rsidP="009276F7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21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0F7299" w:rsidRPr="00AC72CB" w:rsidRDefault="000F7299" w:rsidP="009276F7">
            <w:pPr>
              <w:rPr>
                <w:rFonts w:ascii="Century Gothic" w:hAnsi="Century Gothic"/>
                <w:sz w:val="20"/>
                <w:szCs w:val="20"/>
              </w:rPr>
            </w:pPr>
            <w:r w:rsidRPr="00AC72CB">
              <w:rPr>
                <w:rFonts w:ascii="Century Gothic" w:hAnsi="Century Gothic"/>
                <w:sz w:val="20"/>
                <w:szCs w:val="20"/>
              </w:rPr>
              <w:t>Space</w:t>
            </w:r>
          </w:p>
          <w:p w:rsidR="00F34AD8" w:rsidRPr="009276F7" w:rsidRDefault="009276F7" w:rsidP="009276F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STEM – Wind turbine project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EA7A99" w:rsidRPr="00AC72CB" w:rsidRDefault="0042245B" w:rsidP="009276F7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  <w:r w:rsidRPr="00AC72CB">
              <w:rPr>
                <w:rFonts w:ascii="Century Gothic" w:hAnsi="Century Gothic"/>
                <w:sz w:val="20"/>
                <w:szCs w:val="20"/>
              </w:rPr>
              <w:t>Animals</w:t>
            </w:r>
          </w:p>
          <w:p w:rsidR="00F34AD8" w:rsidRPr="00AC72CB" w:rsidRDefault="009276F7" w:rsidP="009276F7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  <w:r w:rsidRPr="00AC72CB">
              <w:rPr>
                <w:rFonts w:ascii="Century Gothic" w:hAnsi="Century Gothic"/>
                <w:sz w:val="20"/>
                <w:szCs w:val="20"/>
              </w:rPr>
              <w:t>Variation and evolution</w:t>
            </w:r>
          </w:p>
        </w:tc>
      </w:tr>
      <w:tr w:rsidR="006D0D76" w:rsidTr="006F02B1">
        <w:trPr>
          <w:trHeight w:val="851"/>
        </w:trPr>
        <w:tc>
          <w:tcPr>
            <w:tcW w:w="1731" w:type="dxa"/>
            <w:vMerge/>
            <w:shd w:val="clear" w:color="auto" w:fill="002060"/>
          </w:tcPr>
          <w:p w:rsidR="00F34AD8" w:rsidRPr="00AC72CB" w:rsidRDefault="00F34A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F34AD8" w:rsidRPr="00AC72CB" w:rsidRDefault="00D573C0" w:rsidP="00D573C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C72CB">
              <w:rPr>
                <w:rFonts w:ascii="Century Gothic" w:hAnsi="Century Gothic"/>
                <w:b/>
                <w:sz w:val="20"/>
                <w:szCs w:val="20"/>
              </w:rPr>
              <w:t>Computing</w:t>
            </w:r>
          </w:p>
        </w:tc>
        <w:tc>
          <w:tcPr>
            <w:tcW w:w="3705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9276F7" w:rsidRPr="001776DC" w:rsidRDefault="009276F7" w:rsidP="009276F7">
            <w:r w:rsidRPr="001776DC">
              <w:t>Scratch-developing games</w:t>
            </w:r>
          </w:p>
          <w:p w:rsidR="009276F7" w:rsidRPr="001776DC" w:rsidRDefault="009276F7" w:rsidP="009276F7">
            <w:r w:rsidRPr="001776DC">
              <w:t>FLOWOL</w:t>
            </w:r>
          </w:p>
          <w:p w:rsidR="006D0D76" w:rsidRPr="001776DC" w:rsidRDefault="006D0D76" w:rsidP="009276F7">
            <w:pPr>
              <w:pStyle w:val="ListParagraph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3321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F34AD8" w:rsidRPr="001776DC" w:rsidRDefault="00EA1A2B" w:rsidP="00EA1A2B">
            <w:pPr>
              <w:rPr>
                <w:rFonts w:ascii="Century Gothic" w:hAnsi="Century Gothic"/>
                <w:sz w:val="20"/>
                <w:szCs w:val="20"/>
              </w:rPr>
            </w:pPr>
            <w:r w:rsidRPr="001776DC">
              <w:rPr>
                <w:rFonts w:ascii="Century Gothic" w:hAnsi="Century Gothic"/>
                <w:sz w:val="20"/>
                <w:szCs w:val="20"/>
              </w:rPr>
              <w:t>Radio stations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F34AD8" w:rsidRDefault="001776DC" w:rsidP="001776DC">
            <w:pPr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 xml:space="preserve">3D Modelling -  </w:t>
            </w:r>
            <w:proofErr w:type="spellStart"/>
            <w:r>
              <w:rPr>
                <w:rFonts w:ascii="Century Gothic" w:hAnsi="Century Gothic"/>
                <w:i/>
                <w:sz w:val="20"/>
                <w:szCs w:val="20"/>
              </w:rPr>
              <w:t>Sketchup</w:t>
            </w:r>
            <w:proofErr w:type="spellEnd"/>
          </w:p>
          <w:p w:rsidR="001776DC" w:rsidRDefault="001776DC" w:rsidP="001776DC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1776DC" w:rsidRPr="001776DC" w:rsidRDefault="001776DC" w:rsidP="001776DC">
            <w:pPr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Using and applying</w:t>
            </w:r>
          </w:p>
        </w:tc>
      </w:tr>
      <w:tr w:rsidR="006D0D76" w:rsidTr="006F02B1">
        <w:trPr>
          <w:trHeight w:val="851"/>
        </w:trPr>
        <w:tc>
          <w:tcPr>
            <w:tcW w:w="1731" w:type="dxa"/>
            <w:vMerge/>
            <w:tcBorders>
              <w:bottom w:val="single" w:sz="4" w:space="0" w:color="auto"/>
            </w:tcBorders>
            <w:shd w:val="clear" w:color="auto" w:fill="002060"/>
          </w:tcPr>
          <w:p w:rsidR="00F34AD8" w:rsidRPr="00AC72CB" w:rsidRDefault="00F34A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F34AD8" w:rsidRPr="00AC72CB" w:rsidRDefault="00D573C0" w:rsidP="00D573C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C72CB">
              <w:rPr>
                <w:rFonts w:ascii="Century Gothic" w:hAnsi="Century Gothic"/>
                <w:b/>
                <w:sz w:val="20"/>
                <w:szCs w:val="20"/>
              </w:rPr>
              <w:t>D.T.</w:t>
            </w:r>
          </w:p>
        </w:tc>
        <w:tc>
          <w:tcPr>
            <w:tcW w:w="370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F34AD8" w:rsidRPr="001776DC" w:rsidRDefault="009276F7" w:rsidP="009276F7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1776DC">
              <w:rPr>
                <w:rFonts w:ascii="Century Gothic" w:hAnsi="Century Gothic"/>
                <w:i/>
                <w:sz w:val="20"/>
                <w:szCs w:val="20"/>
              </w:rPr>
              <w:t>Cookery</w:t>
            </w:r>
            <w:r w:rsidR="00EA1A2B" w:rsidRPr="001776DC">
              <w:rPr>
                <w:rFonts w:ascii="Century Gothic" w:hAnsi="Century Gothic"/>
                <w:i/>
                <w:sz w:val="20"/>
                <w:szCs w:val="20"/>
              </w:rPr>
              <w:t xml:space="preserve"> (Squirrels)</w:t>
            </w:r>
          </w:p>
          <w:p w:rsidR="00EA1A2B" w:rsidRPr="001776DC" w:rsidRDefault="00EA1A2B" w:rsidP="009276F7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1776DC">
              <w:rPr>
                <w:rFonts w:ascii="Century Gothic" w:hAnsi="Century Gothic"/>
                <w:i/>
                <w:sz w:val="20"/>
                <w:szCs w:val="20"/>
              </w:rPr>
              <w:t>DT Skills Less</w:t>
            </w:r>
            <w:r w:rsidR="00F80798" w:rsidRPr="001776DC">
              <w:rPr>
                <w:rFonts w:ascii="Century Gothic" w:hAnsi="Century Gothic"/>
                <w:i/>
                <w:sz w:val="20"/>
                <w:szCs w:val="20"/>
              </w:rPr>
              <w:t>o</w:t>
            </w:r>
            <w:r w:rsidRPr="001776DC">
              <w:rPr>
                <w:rFonts w:ascii="Century Gothic" w:hAnsi="Century Gothic"/>
                <w:i/>
                <w:sz w:val="20"/>
                <w:szCs w:val="20"/>
              </w:rPr>
              <w:t>ns</w:t>
            </w:r>
          </w:p>
        </w:tc>
        <w:tc>
          <w:tcPr>
            <w:tcW w:w="332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36327" w:rsidRPr="001776DC" w:rsidRDefault="00EA1A2B" w:rsidP="009276F7">
            <w:pPr>
              <w:rPr>
                <w:rFonts w:ascii="Century Gothic" w:hAnsi="Century Gothic"/>
                <w:sz w:val="20"/>
                <w:szCs w:val="20"/>
              </w:rPr>
            </w:pPr>
            <w:r w:rsidRPr="001776DC">
              <w:rPr>
                <w:rFonts w:ascii="Century Gothic" w:hAnsi="Century Gothic"/>
                <w:sz w:val="20"/>
                <w:szCs w:val="20"/>
              </w:rPr>
              <w:t>Cookery (Hedgehogs)</w:t>
            </w:r>
          </w:p>
          <w:p w:rsidR="00EA1A2B" w:rsidRPr="001776DC" w:rsidRDefault="00EA1A2B" w:rsidP="009276F7">
            <w:pPr>
              <w:rPr>
                <w:rFonts w:ascii="Century Gothic" w:hAnsi="Century Gothic"/>
                <w:sz w:val="20"/>
                <w:szCs w:val="20"/>
              </w:rPr>
            </w:pPr>
            <w:r w:rsidRPr="001776DC">
              <w:rPr>
                <w:rFonts w:ascii="Century Gothic" w:hAnsi="Century Gothic"/>
                <w:sz w:val="20"/>
                <w:szCs w:val="20"/>
              </w:rPr>
              <w:t>DT Skills lessons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36327" w:rsidRPr="001776DC" w:rsidRDefault="00EA1A2B" w:rsidP="00EA1A2B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1776DC">
              <w:rPr>
                <w:rFonts w:ascii="Century Gothic" w:hAnsi="Century Gothic"/>
                <w:i/>
                <w:sz w:val="20"/>
                <w:szCs w:val="20"/>
              </w:rPr>
              <w:t xml:space="preserve">      Floating Gardens</w:t>
            </w:r>
          </w:p>
        </w:tc>
      </w:tr>
      <w:tr w:rsidR="006D0D76" w:rsidTr="006F02B1">
        <w:trPr>
          <w:trHeight w:val="1248"/>
        </w:trPr>
        <w:tc>
          <w:tcPr>
            <w:tcW w:w="1731" w:type="dxa"/>
            <w:vMerge w:val="restart"/>
            <w:shd w:val="clear" w:color="auto" w:fill="FFFF00"/>
            <w:textDirection w:val="btLr"/>
            <w:vAlign w:val="center"/>
          </w:tcPr>
          <w:p w:rsidR="00F34AD8" w:rsidRPr="00AC72CB" w:rsidRDefault="00F34AD8" w:rsidP="00F34AD8">
            <w:pPr>
              <w:ind w:left="113" w:right="113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C72CB">
              <w:rPr>
                <w:rFonts w:ascii="Century Gothic" w:hAnsi="Century Gothic"/>
                <w:sz w:val="20"/>
                <w:szCs w:val="20"/>
              </w:rPr>
              <w:t>The Arts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34AD8" w:rsidRPr="00AC72CB" w:rsidRDefault="00D573C0" w:rsidP="00D573C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C72CB">
              <w:rPr>
                <w:rFonts w:ascii="Century Gothic" w:hAnsi="Century Gothic"/>
                <w:b/>
                <w:sz w:val="20"/>
                <w:szCs w:val="20"/>
              </w:rPr>
              <w:t>Art</w:t>
            </w:r>
          </w:p>
        </w:tc>
        <w:tc>
          <w:tcPr>
            <w:tcW w:w="370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34AD8" w:rsidRDefault="00F80798" w:rsidP="00F80798">
            <w:pPr>
              <w:ind w:left="7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Drawing</w:t>
            </w:r>
          </w:p>
          <w:p w:rsidR="001776DC" w:rsidRPr="00AC72CB" w:rsidRDefault="001776DC" w:rsidP="00F80798">
            <w:pPr>
              <w:ind w:left="7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Painting</w:t>
            </w:r>
          </w:p>
        </w:tc>
        <w:tc>
          <w:tcPr>
            <w:tcW w:w="332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808FA" w:rsidRPr="001776DC" w:rsidRDefault="001776DC" w:rsidP="00F80798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  <w:r w:rsidRPr="001776DC">
              <w:rPr>
                <w:rFonts w:ascii="Century Gothic" w:hAnsi="Century Gothic"/>
                <w:sz w:val="20"/>
                <w:szCs w:val="20"/>
              </w:rPr>
              <w:t>Printing</w:t>
            </w:r>
          </w:p>
          <w:p w:rsidR="001776DC" w:rsidRPr="00AC72CB" w:rsidRDefault="001776DC" w:rsidP="00F80798">
            <w:pPr>
              <w:pStyle w:val="ListParagraph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1776DC">
              <w:rPr>
                <w:rFonts w:ascii="Century Gothic" w:hAnsi="Century Gothic"/>
                <w:sz w:val="20"/>
                <w:szCs w:val="20"/>
              </w:rPr>
              <w:t>Textiles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A7A99" w:rsidRPr="001776DC" w:rsidRDefault="001776DC" w:rsidP="00F80798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  <w:r w:rsidRPr="001776DC">
              <w:rPr>
                <w:rFonts w:ascii="Century Gothic" w:hAnsi="Century Gothic"/>
                <w:sz w:val="20"/>
                <w:szCs w:val="20"/>
              </w:rPr>
              <w:t>Sculpture</w:t>
            </w:r>
          </w:p>
          <w:p w:rsidR="001776DC" w:rsidRPr="001776DC" w:rsidRDefault="001776DC" w:rsidP="00F80798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  <w:r w:rsidRPr="001776DC">
              <w:rPr>
                <w:rFonts w:ascii="Century Gothic" w:hAnsi="Century Gothic"/>
                <w:sz w:val="20"/>
                <w:szCs w:val="20"/>
              </w:rPr>
              <w:t>Digital Media</w:t>
            </w:r>
          </w:p>
        </w:tc>
      </w:tr>
      <w:tr w:rsidR="006D0D76" w:rsidTr="006F02B1">
        <w:trPr>
          <w:trHeight w:val="1110"/>
        </w:trPr>
        <w:tc>
          <w:tcPr>
            <w:tcW w:w="1731" w:type="dxa"/>
            <w:vMerge/>
            <w:shd w:val="clear" w:color="auto" w:fill="FFFF00"/>
          </w:tcPr>
          <w:p w:rsidR="00F34AD8" w:rsidRPr="00AC72CB" w:rsidRDefault="00F34A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:rsidR="00F34AD8" w:rsidRPr="00AC72CB" w:rsidRDefault="00D573C0" w:rsidP="00D573C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C72CB">
              <w:rPr>
                <w:rFonts w:ascii="Century Gothic" w:hAnsi="Century Gothic"/>
                <w:b/>
                <w:sz w:val="20"/>
                <w:szCs w:val="20"/>
              </w:rPr>
              <w:t>Music</w:t>
            </w:r>
          </w:p>
        </w:tc>
        <w:tc>
          <w:tcPr>
            <w:tcW w:w="3705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:rsidR="002A0757" w:rsidRDefault="009276F7" w:rsidP="00F80798">
            <w:pPr>
              <w:pStyle w:val="ListParagraph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sz w:val="20"/>
                <w:szCs w:val="20"/>
              </w:rPr>
              <w:t>Guitar</w:t>
            </w:r>
          </w:p>
          <w:p w:rsidR="009276F7" w:rsidRPr="00F80798" w:rsidRDefault="009276F7" w:rsidP="00F80798">
            <w:pPr>
              <w:pStyle w:val="ListParagraph"/>
              <w:rPr>
                <w:rFonts w:ascii="Century Gothic" w:hAnsi="Century Gothic"/>
                <w:i/>
                <w:sz w:val="20"/>
                <w:szCs w:val="20"/>
              </w:rPr>
            </w:pPr>
            <w:r w:rsidRPr="00F80798">
              <w:rPr>
                <w:rFonts w:ascii="Century Gothic" w:hAnsi="Century Gothic"/>
                <w:i/>
                <w:sz w:val="20"/>
                <w:szCs w:val="20"/>
              </w:rPr>
              <w:t>At the M</w:t>
            </w:r>
            <w:r w:rsidR="00EA1A2B" w:rsidRPr="00F80798">
              <w:rPr>
                <w:rFonts w:ascii="Century Gothic" w:hAnsi="Century Gothic"/>
                <w:i/>
                <w:sz w:val="20"/>
                <w:szCs w:val="20"/>
              </w:rPr>
              <w:t>ovies</w:t>
            </w:r>
            <w:r w:rsidR="00F80798" w:rsidRPr="00F80798">
              <w:rPr>
                <w:rFonts w:ascii="Century Gothic" w:hAnsi="Century Gothic"/>
                <w:i/>
                <w:sz w:val="20"/>
                <w:szCs w:val="20"/>
              </w:rPr>
              <w:t xml:space="preserve"> (Sound effects)</w:t>
            </w:r>
          </w:p>
        </w:tc>
        <w:tc>
          <w:tcPr>
            <w:tcW w:w="3321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:rsidR="00F34AD8" w:rsidRPr="00F80798" w:rsidRDefault="00F80798" w:rsidP="00F8079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r w:rsidRPr="00F80798">
              <w:rPr>
                <w:rFonts w:ascii="Century Gothic" w:hAnsi="Century Gothic"/>
                <w:sz w:val="20"/>
                <w:szCs w:val="20"/>
              </w:rPr>
              <w:t>Solar System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:rsidR="00F34AD8" w:rsidRPr="00F80798" w:rsidRDefault="00F80798" w:rsidP="00F80798">
            <w:pPr>
              <w:ind w:left="360"/>
              <w:rPr>
                <w:rFonts w:ascii="Century Gothic" w:hAnsi="Century Gothic"/>
                <w:i/>
                <w:sz w:val="20"/>
                <w:szCs w:val="20"/>
              </w:rPr>
            </w:pPr>
            <w:r w:rsidRPr="00F80798">
              <w:rPr>
                <w:rFonts w:ascii="Century Gothic" w:hAnsi="Century Gothic"/>
                <w:i/>
                <w:sz w:val="20"/>
                <w:szCs w:val="20"/>
              </w:rPr>
              <w:t>Our Community</w:t>
            </w:r>
          </w:p>
        </w:tc>
      </w:tr>
      <w:tr w:rsidR="006D0D76" w:rsidTr="00AC72CB">
        <w:trPr>
          <w:cantSplit/>
          <w:trHeight w:val="1298"/>
        </w:trPr>
        <w:tc>
          <w:tcPr>
            <w:tcW w:w="1731" w:type="dxa"/>
            <w:vMerge w:val="restart"/>
            <w:shd w:val="clear" w:color="auto" w:fill="FF0000"/>
            <w:textDirection w:val="btLr"/>
            <w:vAlign w:val="center"/>
          </w:tcPr>
          <w:p w:rsidR="00F34AD8" w:rsidRPr="00AC72CB" w:rsidRDefault="00F34AD8" w:rsidP="00F34AD8">
            <w:pPr>
              <w:ind w:left="113" w:right="113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C72CB">
              <w:rPr>
                <w:rFonts w:ascii="Century Gothic" w:hAnsi="Century Gothic"/>
                <w:sz w:val="20"/>
                <w:szCs w:val="20"/>
              </w:rPr>
              <w:t>Physical Development, Health &amp; Well Being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shd w:val="clear" w:color="auto" w:fill="FF5050"/>
            <w:vAlign w:val="center"/>
          </w:tcPr>
          <w:p w:rsidR="00F34AD8" w:rsidRPr="00AC72CB" w:rsidRDefault="00D573C0" w:rsidP="00D573C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C72CB">
              <w:rPr>
                <w:rFonts w:ascii="Century Gothic" w:hAnsi="Century Gothic"/>
                <w:b/>
                <w:sz w:val="20"/>
                <w:szCs w:val="20"/>
              </w:rPr>
              <w:t>PE/Sport</w:t>
            </w:r>
          </w:p>
        </w:tc>
        <w:tc>
          <w:tcPr>
            <w:tcW w:w="3705" w:type="dxa"/>
            <w:tcBorders>
              <w:bottom w:val="single" w:sz="4" w:space="0" w:color="auto"/>
            </w:tcBorders>
            <w:shd w:val="clear" w:color="auto" w:fill="FF5050"/>
            <w:vAlign w:val="center"/>
          </w:tcPr>
          <w:p w:rsidR="00F34AD8" w:rsidRPr="00AC72CB" w:rsidRDefault="006D0D76" w:rsidP="00EA1A2B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  <w:r w:rsidRPr="00AC72CB">
              <w:rPr>
                <w:rFonts w:ascii="Century Gothic" w:hAnsi="Century Gothic"/>
                <w:sz w:val="20"/>
                <w:szCs w:val="20"/>
              </w:rPr>
              <w:t>Gymnastics</w:t>
            </w:r>
          </w:p>
          <w:p w:rsidR="002A0757" w:rsidRPr="00EA1A2B" w:rsidRDefault="00EA1A2B" w:rsidP="00EA1A2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</w:t>
            </w:r>
            <w:proofErr w:type="spellStart"/>
            <w:r w:rsidR="006D0D76" w:rsidRPr="00EA1A2B">
              <w:rPr>
                <w:rFonts w:ascii="Century Gothic" w:hAnsi="Century Gothic"/>
                <w:sz w:val="20"/>
                <w:szCs w:val="20"/>
              </w:rPr>
              <w:t>T</w:t>
            </w:r>
            <w:r w:rsidRPr="00EA1A2B">
              <w:rPr>
                <w:rFonts w:ascii="Century Gothic" w:hAnsi="Century Gothic"/>
                <w:sz w:val="20"/>
                <w:szCs w:val="20"/>
              </w:rPr>
              <w:t>agrugby</w:t>
            </w:r>
            <w:proofErr w:type="spellEnd"/>
          </w:p>
        </w:tc>
        <w:tc>
          <w:tcPr>
            <w:tcW w:w="3321" w:type="dxa"/>
            <w:tcBorders>
              <w:bottom w:val="single" w:sz="4" w:space="0" w:color="auto"/>
            </w:tcBorders>
            <w:shd w:val="clear" w:color="auto" w:fill="FF5050"/>
            <w:vAlign w:val="center"/>
          </w:tcPr>
          <w:p w:rsidR="000F7299" w:rsidRPr="00EA1A2B" w:rsidRDefault="00EA1A2B" w:rsidP="00EA1A2B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  <w:r w:rsidRPr="00EA1A2B">
              <w:rPr>
                <w:rFonts w:ascii="Century Gothic" w:hAnsi="Century Gothic"/>
                <w:i/>
                <w:sz w:val="20"/>
                <w:szCs w:val="20"/>
              </w:rPr>
              <w:t>Basketball</w:t>
            </w:r>
          </w:p>
          <w:p w:rsidR="000F7299" w:rsidRPr="00AC72CB" w:rsidRDefault="00EA1A2B" w:rsidP="00EA1A2B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  <w:r w:rsidRPr="00EA1A2B">
              <w:rPr>
                <w:rFonts w:ascii="Century Gothic" w:hAnsi="Century Gothic"/>
                <w:sz w:val="20"/>
                <w:szCs w:val="20"/>
              </w:rPr>
              <w:t>Lacrosse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5050"/>
            <w:vAlign w:val="center"/>
          </w:tcPr>
          <w:p w:rsidR="00EA7A99" w:rsidRPr="00F80798" w:rsidRDefault="00F80798" w:rsidP="00F80798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Cricket</w:t>
            </w:r>
          </w:p>
          <w:p w:rsidR="002A0757" w:rsidRPr="00AC72CB" w:rsidRDefault="00F80798" w:rsidP="00F80798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Athletics</w:t>
            </w:r>
          </w:p>
          <w:p w:rsidR="002A0757" w:rsidRPr="00AC72CB" w:rsidRDefault="002A0757" w:rsidP="00F80798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  <w:r w:rsidRPr="00AC72CB">
              <w:rPr>
                <w:rFonts w:ascii="Century Gothic" w:hAnsi="Century Gothic"/>
                <w:sz w:val="20"/>
                <w:szCs w:val="20"/>
              </w:rPr>
              <w:t>Tennis</w:t>
            </w:r>
          </w:p>
        </w:tc>
      </w:tr>
      <w:tr w:rsidR="006D0D76" w:rsidTr="00AC72CB">
        <w:trPr>
          <w:cantSplit/>
          <w:trHeight w:val="1298"/>
        </w:trPr>
        <w:tc>
          <w:tcPr>
            <w:tcW w:w="1731" w:type="dxa"/>
            <w:vMerge/>
            <w:shd w:val="clear" w:color="auto" w:fill="FF0000"/>
            <w:textDirection w:val="btLr"/>
            <w:vAlign w:val="center"/>
          </w:tcPr>
          <w:p w:rsidR="00F34AD8" w:rsidRPr="00AC72CB" w:rsidRDefault="00F34AD8" w:rsidP="00F34AD8">
            <w:pPr>
              <w:ind w:left="113" w:right="113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  <w:shd w:val="clear" w:color="auto" w:fill="DD9283"/>
            <w:vAlign w:val="center"/>
          </w:tcPr>
          <w:p w:rsidR="00F34AD8" w:rsidRPr="00AC72CB" w:rsidRDefault="00D573C0" w:rsidP="00D573C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C72CB">
              <w:rPr>
                <w:rFonts w:ascii="Century Gothic" w:hAnsi="Century Gothic"/>
                <w:b/>
                <w:sz w:val="20"/>
                <w:szCs w:val="20"/>
              </w:rPr>
              <w:t>PSHCE</w:t>
            </w:r>
          </w:p>
        </w:tc>
        <w:tc>
          <w:tcPr>
            <w:tcW w:w="3705" w:type="dxa"/>
            <w:tcBorders>
              <w:bottom w:val="single" w:sz="4" w:space="0" w:color="auto"/>
            </w:tcBorders>
            <w:shd w:val="clear" w:color="auto" w:fill="DD9283"/>
            <w:vAlign w:val="center"/>
          </w:tcPr>
          <w:p w:rsidR="00F34AD8" w:rsidRPr="00AC72CB" w:rsidRDefault="002A0757" w:rsidP="00F80798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  <w:r w:rsidRPr="00AC72CB">
              <w:rPr>
                <w:rFonts w:ascii="Century Gothic" w:hAnsi="Century Gothic"/>
                <w:sz w:val="20"/>
                <w:szCs w:val="20"/>
              </w:rPr>
              <w:t>E-safety – taking responsibility for my own safety</w:t>
            </w:r>
          </w:p>
          <w:p w:rsidR="002A0757" w:rsidRPr="00AC72CB" w:rsidRDefault="002A0757" w:rsidP="00F80798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  <w:r w:rsidRPr="00AC72CB">
              <w:rPr>
                <w:rFonts w:ascii="Century Gothic" w:hAnsi="Century Gothic"/>
                <w:sz w:val="20"/>
                <w:szCs w:val="20"/>
              </w:rPr>
              <w:t>Managing conflict</w:t>
            </w:r>
          </w:p>
        </w:tc>
        <w:tc>
          <w:tcPr>
            <w:tcW w:w="3321" w:type="dxa"/>
            <w:tcBorders>
              <w:bottom w:val="single" w:sz="4" w:space="0" w:color="auto"/>
            </w:tcBorders>
            <w:shd w:val="clear" w:color="auto" w:fill="DD9283"/>
            <w:vAlign w:val="center"/>
          </w:tcPr>
          <w:p w:rsidR="00F34AD8" w:rsidRPr="00AC72CB" w:rsidRDefault="002A0757" w:rsidP="00F80798">
            <w:pPr>
              <w:pStyle w:val="ListParagraph"/>
              <w:rPr>
                <w:rFonts w:ascii="Century Gothic" w:hAnsi="Century Gothic"/>
                <w:bCs/>
                <w:sz w:val="20"/>
                <w:szCs w:val="20"/>
              </w:rPr>
            </w:pPr>
            <w:r w:rsidRPr="00AC72CB">
              <w:rPr>
                <w:rFonts w:ascii="Century Gothic" w:hAnsi="Century Gothic"/>
                <w:bCs/>
                <w:sz w:val="20"/>
                <w:szCs w:val="20"/>
              </w:rPr>
              <w:t>Rights responsibilities and the law</w:t>
            </w:r>
            <w:r w:rsidR="00EA7A99" w:rsidRPr="00AC72CB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D9283"/>
            <w:vAlign w:val="center"/>
          </w:tcPr>
          <w:p w:rsidR="00F34AD8" w:rsidRPr="00AC72CB" w:rsidRDefault="002A0757" w:rsidP="00F80798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  <w:r w:rsidRPr="00AC72CB">
              <w:rPr>
                <w:rFonts w:ascii="Century Gothic" w:hAnsi="Century Gothic"/>
                <w:sz w:val="20"/>
                <w:szCs w:val="20"/>
              </w:rPr>
              <w:t>World of work</w:t>
            </w:r>
          </w:p>
        </w:tc>
      </w:tr>
      <w:tr w:rsidR="006D0D76" w:rsidTr="00AC72CB">
        <w:trPr>
          <w:cantSplit/>
          <w:trHeight w:val="989"/>
        </w:trPr>
        <w:tc>
          <w:tcPr>
            <w:tcW w:w="1731" w:type="dxa"/>
            <w:shd w:val="clear" w:color="auto" w:fill="403152" w:themeFill="accent4" w:themeFillShade="80"/>
            <w:textDirection w:val="btLr"/>
            <w:vAlign w:val="center"/>
          </w:tcPr>
          <w:p w:rsidR="00F34AD8" w:rsidRPr="00AC72CB" w:rsidRDefault="00F34AD8" w:rsidP="00F34AD8">
            <w:pPr>
              <w:ind w:left="113" w:right="113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C72CB">
              <w:rPr>
                <w:rFonts w:ascii="Century Gothic" w:hAnsi="Century Gothic"/>
                <w:sz w:val="20"/>
                <w:szCs w:val="20"/>
              </w:rPr>
              <w:lastRenderedPageBreak/>
              <w:t>RE</w:t>
            </w:r>
          </w:p>
        </w:tc>
        <w:tc>
          <w:tcPr>
            <w:tcW w:w="1965" w:type="dxa"/>
            <w:shd w:val="clear" w:color="auto" w:fill="B2A1C7" w:themeFill="accent4" w:themeFillTint="99"/>
            <w:vAlign w:val="center"/>
          </w:tcPr>
          <w:p w:rsidR="00F34AD8" w:rsidRPr="00AC72CB" w:rsidRDefault="00D573C0" w:rsidP="00D573C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C72CB">
              <w:rPr>
                <w:rFonts w:ascii="Century Gothic" w:hAnsi="Century Gothic"/>
                <w:b/>
                <w:sz w:val="20"/>
                <w:szCs w:val="20"/>
              </w:rPr>
              <w:t>RE</w:t>
            </w:r>
          </w:p>
        </w:tc>
        <w:tc>
          <w:tcPr>
            <w:tcW w:w="3705" w:type="dxa"/>
            <w:shd w:val="clear" w:color="auto" w:fill="B2A1C7" w:themeFill="accent4" w:themeFillTint="99"/>
            <w:vAlign w:val="center"/>
          </w:tcPr>
          <w:p w:rsidR="00F34AD8" w:rsidRPr="00AC72CB" w:rsidRDefault="00F80798" w:rsidP="00F80798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</w:t>
            </w:r>
            <w:r w:rsidR="002A0757" w:rsidRPr="00AC72CB">
              <w:rPr>
                <w:rFonts w:ascii="Century Gothic" w:hAnsi="Century Gothic"/>
                <w:sz w:val="20"/>
                <w:szCs w:val="20"/>
              </w:rPr>
              <w:t>deas of God</w:t>
            </w:r>
          </w:p>
          <w:p w:rsidR="002A0757" w:rsidRPr="00AC72CB" w:rsidRDefault="002A0757" w:rsidP="00F80798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AC72CB">
              <w:rPr>
                <w:rFonts w:ascii="Century Gothic" w:hAnsi="Century Gothic"/>
                <w:sz w:val="20"/>
                <w:szCs w:val="20"/>
              </w:rPr>
              <w:t>Hannukkah</w:t>
            </w:r>
            <w:proofErr w:type="spellEnd"/>
          </w:p>
        </w:tc>
        <w:tc>
          <w:tcPr>
            <w:tcW w:w="3321" w:type="dxa"/>
            <w:shd w:val="clear" w:color="auto" w:fill="B2A1C7" w:themeFill="accent4" w:themeFillTint="99"/>
            <w:vAlign w:val="center"/>
          </w:tcPr>
          <w:p w:rsidR="00F34AD8" w:rsidRPr="00AC72CB" w:rsidRDefault="002A0757" w:rsidP="00F80798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  <w:r w:rsidRPr="00AC72CB">
              <w:rPr>
                <w:rFonts w:ascii="Century Gothic" w:hAnsi="Century Gothic"/>
                <w:sz w:val="20"/>
                <w:szCs w:val="20"/>
              </w:rPr>
              <w:t>Creation stories</w:t>
            </w:r>
            <w:r w:rsidR="00EA7A99" w:rsidRPr="00AC72CB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2A0757" w:rsidRPr="00AC72CB" w:rsidRDefault="002A0757" w:rsidP="00F80798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  <w:r w:rsidRPr="00AC72CB">
              <w:rPr>
                <w:rFonts w:ascii="Century Gothic" w:hAnsi="Century Gothic"/>
                <w:sz w:val="20"/>
                <w:szCs w:val="20"/>
              </w:rPr>
              <w:t>Passover and Moses</w:t>
            </w:r>
          </w:p>
        </w:tc>
        <w:tc>
          <w:tcPr>
            <w:tcW w:w="3402" w:type="dxa"/>
            <w:shd w:val="clear" w:color="auto" w:fill="B2A1C7" w:themeFill="accent4" w:themeFillTint="99"/>
            <w:vAlign w:val="center"/>
          </w:tcPr>
          <w:p w:rsidR="00F34AD8" w:rsidRPr="00AC72CB" w:rsidRDefault="002A0757" w:rsidP="00F80798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  <w:r w:rsidRPr="00AC72CB">
              <w:rPr>
                <w:rFonts w:ascii="Century Gothic" w:hAnsi="Century Gothic"/>
                <w:sz w:val="20"/>
                <w:szCs w:val="20"/>
              </w:rPr>
              <w:t>Judaism</w:t>
            </w:r>
          </w:p>
          <w:p w:rsidR="00610096" w:rsidRPr="00AC72CB" w:rsidRDefault="00610096" w:rsidP="00F80798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  <w:r w:rsidRPr="00AC72CB">
              <w:rPr>
                <w:rFonts w:ascii="Century Gothic" w:hAnsi="Century Gothic"/>
                <w:sz w:val="20"/>
                <w:szCs w:val="20"/>
              </w:rPr>
              <w:t xml:space="preserve">Prayer and </w:t>
            </w:r>
            <w:proofErr w:type="spellStart"/>
            <w:r w:rsidRPr="00AC72CB">
              <w:rPr>
                <w:rFonts w:ascii="Century Gothic" w:hAnsi="Century Gothic"/>
                <w:sz w:val="20"/>
                <w:szCs w:val="20"/>
              </w:rPr>
              <w:t>Shabbatt</w:t>
            </w:r>
            <w:proofErr w:type="spellEnd"/>
          </w:p>
        </w:tc>
      </w:tr>
      <w:tr w:rsidR="006D0D76" w:rsidTr="00AC72CB">
        <w:trPr>
          <w:cantSplit/>
          <w:trHeight w:val="833"/>
        </w:trPr>
        <w:tc>
          <w:tcPr>
            <w:tcW w:w="1731" w:type="dxa"/>
            <w:textDirection w:val="btLr"/>
            <w:vAlign w:val="center"/>
          </w:tcPr>
          <w:p w:rsidR="00F34AD8" w:rsidRPr="00AC72CB" w:rsidRDefault="00F34AD8" w:rsidP="00F34AD8">
            <w:pPr>
              <w:ind w:left="113" w:right="113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C72CB">
              <w:rPr>
                <w:rFonts w:ascii="Century Gothic" w:hAnsi="Century Gothic"/>
                <w:sz w:val="20"/>
                <w:szCs w:val="20"/>
              </w:rPr>
              <w:t>MFL</w:t>
            </w:r>
          </w:p>
        </w:tc>
        <w:tc>
          <w:tcPr>
            <w:tcW w:w="1965" w:type="dxa"/>
            <w:shd w:val="clear" w:color="auto" w:fill="FFFFCC"/>
            <w:vAlign w:val="center"/>
          </w:tcPr>
          <w:p w:rsidR="00F34AD8" w:rsidRPr="00AC72CB" w:rsidRDefault="00D573C0" w:rsidP="00D573C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C72CB">
              <w:rPr>
                <w:rFonts w:ascii="Century Gothic" w:hAnsi="Century Gothic"/>
                <w:b/>
                <w:sz w:val="20"/>
                <w:szCs w:val="20"/>
              </w:rPr>
              <w:t>French</w:t>
            </w:r>
          </w:p>
        </w:tc>
        <w:tc>
          <w:tcPr>
            <w:tcW w:w="3705" w:type="dxa"/>
            <w:shd w:val="clear" w:color="auto" w:fill="FFFFCC"/>
            <w:vAlign w:val="center"/>
          </w:tcPr>
          <w:p w:rsidR="00F34AD8" w:rsidRPr="00AC72CB" w:rsidRDefault="00F80798" w:rsidP="00D573C0">
            <w:pPr>
              <w:rPr>
                <w:rFonts w:ascii="Century Gothic" w:hAnsi="Century Gothic"/>
                <w:sz w:val="20"/>
                <w:szCs w:val="20"/>
              </w:rPr>
            </w:pPr>
            <w:r w:rsidRPr="00AC72CB">
              <w:rPr>
                <w:rFonts w:ascii="Century Gothic" w:hAnsi="Century Gothic"/>
                <w:b/>
                <w:i/>
                <w:sz w:val="20"/>
                <w:szCs w:val="20"/>
              </w:rPr>
              <w:t>Language Development</w:t>
            </w:r>
          </w:p>
        </w:tc>
        <w:tc>
          <w:tcPr>
            <w:tcW w:w="3321" w:type="dxa"/>
            <w:shd w:val="clear" w:color="auto" w:fill="FFFFCC"/>
            <w:vAlign w:val="center"/>
          </w:tcPr>
          <w:p w:rsidR="00F34AD8" w:rsidRPr="00AC72CB" w:rsidRDefault="00F34AD8" w:rsidP="00D573C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CC"/>
            <w:vAlign w:val="center"/>
          </w:tcPr>
          <w:p w:rsidR="00F34AD8" w:rsidRPr="00AC72CB" w:rsidRDefault="00F34AD8" w:rsidP="00F80798">
            <w:pPr>
              <w:pStyle w:val="ListParagraph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</w:tc>
      </w:tr>
      <w:tr w:rsidR="006D0D76" w:rsidTr="00AC72CB">
        <w:trPr>
          <w:cantSplit/>
          <w:trHeight w:val="1838"/>
        </w:trPr>
        <w:tc>
          <w:tcPr>
            <w:tcW w:w="1731" w:type="dxa"/>
            <w:shd w:val="clear" w:color="auto" w:fill="808080" w:themeFill="background1" w:themeFillShade="80"/>
            <w:textDirection w:val="btLr"/>
            <w:vAlign w:val="center"/>
          </w:tcPr>
          <w:p w:rsidR="00F34AD8" w:rsidRPr="00AC72CB" w:rsidRDefault="00C56E3D" w:rsidP="00336248">
            <w:pPr>
              <w:ind w:left="113" w:right="113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C72CB">
              <w:rPr>
                <w:rFonts w:ascii="Century Gothic" w:hAnsi="Century Gothic"/>
                <w:sz w:val="20"/>
                <w:szCs w:val="20"/>
              </w:rPr>
              <w:t>Opportunities</w:t>
            </w:r>
          </w:p>
        </w:tc>
        <w:tc>
          <w:tcPr>
            <w:tcW w:w="1965" w:type="dxa"/>
            <w:shd w:val="clear" w:color="auto" w:fill="D9D9D9" w:themeFill="background1" w:themeFillShade="D9"/>
          </w:tcPr>
          <w:p w:rsidR="00F34AD8" w:rsidRPr="00AC72CB" w:rsidRDefault="00F34A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05" w:type="dxa"/>
            <w:shd w:val="clear" w:color="auto" w:fill="D9D9D9" w:themeFill="background1" w:themeFillShade="D9"/>
            <w:vAlign w:val="center"/>
          </w:tcPr>
          <w:p w:rsidR="00F80798" w:rsidRPr="00AC72CB" w:rsidRDefault="00F80798" w:rsidP="00F80798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Visit River </w:t>
            </w:r>
            <w:proofErr w:type="spellStart"/>
            <w:r w:rsidRPr="00AC72CB">
              <w:rPr>
                <w:rFonts w:ascii="Century Gothic" w:hAnsi="Century Gothic"/>
                <w:sz w:val="20"/>
                <w:szCs w:val="20"/>
              </w:rPr>
              <w:t>Deadwater</w:t>
            </w:r>
            <w:proofErr w:type="spellEnd"/>
          </w:p>
          <w:p w:rsidR="00F34AD8" w:rsidRPr="00AC72CB" w:rsidRDefault="00F34AD8" w:rsidP="00D573C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21" w:type="dxa"/>
            <w:shd w:val="clear" w:color="auto" w:fill="D9D9D9" w:themeFill="background1" w:themeFillShade="D9"/>
            <w:vAlign w:val="center"/>
          </w:tcPr>
          <w:p w:rsidR="00EA7A99" w:rsidRPr="00AC72CB" w:rsidRDefault="00F80798" w:rsidP="00F80798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Mobile Planetarium Visit</w:t>
            </w:r>
          </w:p>
          <w:p w:rsidR="00EA7A99" w:rsidRPr="00F80798" w:rsidRDefault="00F80798" w:rsidP="00F80798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Living Rainforest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F34AD8" w:rsidRDefault="00F80798" w:rsidP="00D573C0">
            <w:pPr>
              <w:rPr>
                <w:rFonts w:ascii="Century Gothic" w:hAnsi="Century Gothic"/>
                <w:sz w:val="20"/>
                <w:szCs w:val="20"/>
              </w:rPr>
            </w:pPr>
            <w:r w:rsidRPr="00AC72CB">
              <w:rPr>
                <w:rFonts w:ascii="Century Gothic" w:hAnsi="Century Gothic"/>
                <w:sz w:val="20"/>
                <w:szCs w:val="20"/>
              </w:rPr>
              <w:t xml:space="preserve">Evacuee experience on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r w:rsidRPr="00AC72CB">
              <w:rPr>
                <w:rFonts w:ascii="Century Gothic" w:hAnsi="Century Gothic"/>
                <w:sz w:val="20"/>
                <w:szCs w:val="20"/>
              </w:rPr>
              <w:t>Watercress Line</w:t>
            </w:r>
          </w:p>
          <w:p w:rsidR="00F80798" w:rsidRPr="00AC72CB" w:rsidRDefault="00F80798" w:rsidP="00D573C0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Cobnor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Residential</w:t>
            </w:r>
          </w:p>
        </w:tc>
      </w:tr>
      <w:tr w:rsidR="00AC72CB" w:rsidTr="0069375D">
        <w:trPr>
          <w:cantSplit/>
          <w:trHeight w:val="2355"/>
        </w:trPr>
        <w:tc>
          <w:tcPr>
            <w:tcW w:w="1731" w:type="dxa"/>
            <w:shd w:val="clear" w:color="auto" w:fill="C4BC96" w:themeFill="background2" w:themeFillShade="BF"/>
            <w:textDirection w:val="btLr"/>
            <w:vAlign w:val="center"/>
          </w:tcPr>
          <w:p w:rsidR="00AC72CB" w:rsidRPr="00AC72CB" w:rsidRDefault="00AC72CB" w:rsidP="00336248">
            <w:pPr>
              <w:ind w:left="113" w:right="113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SRE</w:t>
            </w:r>
          </w:p>
        </w:tc>
        <w:tc>
          <w:tcPr>
            <w:tcW w:w="1965" w:type="dxa"/>
            <w:shd w:val="clear" w:color="auto" w:fill="DDD9C3" w:themeFill="background2" w:themeFillShade="E6"/>
          </w:tcPr>
          <w:p w:rsidR="00AC72CB" w:rsidRPr="00AC72CB" w:rsidRDefault="00AC72C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05" w:type="dxa"/>
            <w:shd w:val="clear" w:color="auto" w:fill="DDD9C3" w:themeFill="background2" w:themeFillShade="E6"/>
            <w:vAlign w:val="center"/>
          </w:tcPr>
          <w:p w:rsidR="00AC72CB" w:rsidRDefault="00AC72CB" w:rsidP="00F80798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Puberty</w:t>
            </w:r>
          </w:p>
          <w:p w:rsidR="00AC72CB" w:rsidRPr="00AC72CB" w:rsidRDefault="00AC72CB" w:rsidP="00F80798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Changing feelings and lives</w:t>
            </w:r>
          </w:p>
        </w:tc>
        <w:tc>
          <w:tcPr>
            <w:tcW w:w="3321" w:type="dxa"/>
            <w:shd w:val="clear" w:color="auto" w:fill="DDD9C3" w:themeFill="background2" w:themeFillShade="E6"/>
            <w:vAlign w:val="center"/>
          </w:tcPr>
          <w:p w:rsidR="00AC72CB" w:rsidRDefault="00AC72CB" w:rsidP="00F80798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Changing the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way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we keep clean</w:t>
            </w:r>
          </w:p>
          <w:p w:rsidR="00AC72CB" w:rsidRPr="00AC72CB" w:rsidRDefault="00AC72CB" w:rsidP="00F80798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Becoming men and women</w:t>
            </w:r>
          </w:p>
        </w:tc>
        <w:tc>
          <w:tcPr>
            <w:tcW w:w="3402" w:type="dxa"/>
            <w:shd w:val="clear" w:color="auto" w:fill="DDD9C3" w:themeFill="background2" w:themeFillShade="E6"/>
            <w:vAlign w:val="center"/>
          </w:tcPr>
          <w:p w:rsidR="00AC72CB" w:rsidRPr="00AC72CB" w:rsidRDefault="00AC72CB" w:rsidP="00F80798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Physical changes associated with puberty (gender </w:t>
            </w:r>
            <w:r w:rsidR="003C4ADA">
              <w:rPr>
                <w:rFonts w:ascii="Century Gothic" w:hAnsi="Century Gothic"/>
                <w:sz w:val="20"/>
                <w:szCs w:val="20"/>
              </w:rPr>
              <w:t>separated)</w:t>
            </w:r>
          </w:p>
        </w:tc>
      </w:tr>
    </w:tbl>
    <w:p w:rsidR="00336248" w:rsidRPr="00AC72CB" w:rsidRDefault="00336248" w:rsidP="00336248">
      <w:pPr>
        <w:rPr>
          <w:rFonts w:ascii="Century Gothic" w:hAnsi="Century Gothic"/>
          <w:b/>
          <w:i/>
        </w:rPr>
      </w:pPr>
    </w:p>
    <w:p w:rsidR="002A0757" w:rsidRPr="00AC72CB" w:rsidRDefault="00336248">
      <w:pPr>
        <w:rPr>
          <w:rFonts w:ascii="Century Gothic" w:hAnsi="Century Gothic"/>
          <w:b/>
          <w:i/>
        </w:rPr>
      </w:pPr>
      <w:r w:rsidRPr="00AC72CB">
        <w:rPr>
          <w:rFonts w:ascii="Century Gothic" w:hAnsi="Century Gothic"/>
          <w:b/>
          <w:i/>
        </w:rPr>
        <w:t>Areas of the curriculum highlighted in bold italic writing are offered as part of the BJS Futures Programme</w:t>
      </w:r>
    </w:p>
    <w:sectPr w:rsidR="002A0757" w:rsidRPr="00AC72CB" w:rsidSect="00F34AD8">
      <w:headerReference w:type="default" r:id="rId8"/>
      <w:pgSz w:w="16838" w:h="11906" w:orient="landscape"/>
      <w:pgMar w:top="993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2CB" w:rsidRDefault="00AC72CB" w:rsidP="00D573C0">
      <w:pPr>
        <w:spacing w:after="0" w:line="240" w:lineRule="auto"/>
      </w:pPr>
      <w:r>
        <w:separator/>
      </w:r>
    </w:p>
  </w:endnote>
  <w:endnote w:type="continuationSeparator" w:id="0">
    <w:p w:rsidR="00AC72CB" w:rsidRDefault="00AC72CB" w:rsidP="00D57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2CB" w:rsidRDefault="00AC72CB" w:rsidP="00D573C0">
      <w:pPr>
        <w:spacing w:after="0" w:line="240" w:lineRule="auto"/>
      </w:pPr>
      <w:r>
        <w:separator/>
      </w:r>
    </w:p>
  </w:footnote>
  <w:footnote w:type="continuationSeparator" w:id="0">
    <w:p w:rsidR="00AC72CB" w:rsidRDefault="00AC72CB" w:rsidP="00D57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2CB" w:rsidRDefault="00EF068B">
    <w:pPr>
      <w:pStyle w:val="Header"/>
    </w:pPr>
    <w:r>
      <w:t xml:space="preserve">Year 5 Curriculum </w:t>
    </w:r>
    <w:r w:rsidR="001776DC">
      <w:t>19/20</w:t>
    </w:r>
  </w:p>
  <w:p w:rsidR="00AC72CB" w:rsidRDefault="00AC72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70005"/>
    <w:multiLevelType w:val="hybridMultilevel"/>
    <w:tmpl w:val="C53ADD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9447E"/>
    <w:multiLevelType w:val="hybridMultilevel"/>
    <w:tmpl w:val="F516E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90AA3"/>
    <w:multiLevelType w:val="hybridMultilevel"/>
    <w:tmpl w:val="8078F1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63E35"/>
    <w:multiLevelType w:val="hybridMultilevel"/>
    <w:tmpl w:val="8DC678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A0D6F0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85750"/>
    <w:multiLevelType w:val="hybridMultilevel"/>
    <w:tmpl w:val="47F031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B35CC"/>
    <w:multiLevelType w:val="hybridMultilevel"/>
    <w:tmpl w:val="7FDA5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B0C38"/>
    <w:multiLevelType w:val="hybridMultilevel"/>
    <w:tmpl w:val="624A0C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0416B"/>
    <w:multiLevelType w:val="hybridMultilevel"/>
    <w:tmpl w:val="1C30C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F77E04"/>
    <w:multiLevelType w:val="hybridMultilevel"/>
    <w:tmpl w:val="CF684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F4529B"/>
    <w:multiLevelType w:val="hybridMultilevel"/>
    <w:tmpl w:val="B6C435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32554F"/>
    <w:multiLevelType w:val="hybridMultilevel"/>
    <w:tmpl w:val="94585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F05FDC"/>
    <w:multiLevelType w:val="hybridMultilevel"/>
    <w:tmpl w:val="816EE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6A2C1F"/>
    <w:multiLevelType w:val="hybridMultilevel"/>
    <w:tmpl w:val="0CC66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10"/>
  </w:num>
  <w:num w:numId="5">
    <w:abstractNumId w:val="7"/>
  </w:num>
  <w:num w:numId="6">
    <w:abstractNumId w:val="12"/>
  </w:num>
  <w:num w:numId="7">
    <w:abstractNumId w:val="3"/>
  </w:num>
  <w:num w:numId="8">
    <w:abstractNumId w:val="4"/>
  </w:num>
  <w:num w:numId="9">
    <w:abstractNumId w:val="6"/>
  </w:num>
  <w:num w:numId="10">
    <w:abstractNumId w:val="9"/>
  </w:num>
  <w:num w:numId="11">
    <w:abstractNumId w:val="0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4AD8"/>
    <w:rsid w:val="00036327"/>
    <w:rsid w:val="0005208B"/>
    <w:rsid w:val="000F7299"/>
    <w:rsid w:val="001776DC"/>
    <w:rsid w:val="00252989"/>
    <w:rsid w:val="00270E47"/>
    <w:rsid w:val="002808FA"/>
    <w:rsid w:val="002A0757"/>
    <w:rsid w:val="002F328C"/>
    <w:rsid w:val="00336248"/>
    <w:rsid w:val="00353041"/>
    <w:rsid w:val="003C4ADA"/>
    <w:rsid w:val="0042245B"/>
    <w:rsid w:val="00483212"/>
    <w:rsid w:val="004A3103"/>
    <w:rsid w:val="005A7A18"/>
    <w:rsid w:val="00610096"/>
    <w:rsid w:val="0069375D"/>
    <w:rsid w:val="006A79CE"/>
    <w:rsid w:val="006D0D76"/>
    <w:rsid w:val="006F02B1"/>
    <w:rsid w:val="00742999"/>
    <w:rsid w:val="0077040A"/>
    <w:rsid w:val="00906ADA"/>
    <w:rsid w:val="009276F7"/>
    <w:rsid w:val="00AB3A9A"/>
    <w:rsid w:val="00AC72CB"/>
    <w:rsid w:val="00B0427C"/>
    <w:rsid w:val="00C56E3D"/>
    <w:rsid w:val="00CC1791"/>
    <w:rsid w:val="00CE3815"/>
    <w:rsid w:val="00D2544B"/>
    <w:rsid w:val="00D573C0"/>
    <w:rsid w:val="00EA081E"/>
    <w:rsid w:val="00EA1A2B"/>
    <w:rsid w:val="00EA7A99"/>
    <w:rsid w:val="00EF068B"/>
    <w:rsid w:val="00F34AD8"/>
    <w:rsid w:val="00F8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481C2"/>
  <w15:docId w15:val="{D7991746-F6F9-4AD4-9DB3-34E759EA8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2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7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3C0"/>
  </w:style>
  <w:style w:type="paragraph" w:styleId="Footer">
    <w:name w:val="footer"/>
    <w:basedOn w:val="Normal"/>
    <w:link w:val="FooterChar"/>
    <w:uiPriority w:val="99"/>
    <w:unhideWhenUsed/>
    <w:rsid w:val="00D57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3C0"/>
  </w:style>
  <w:style w:type="paragraph" w:styleId="BalloonText">
    <w:name w:val="Balloon Text"/>
    <w:basedOn w:val="Normal"/>
    <w:link w:val="BalloonTextChar"/>
    <w:uiPriority w:val="99"/>
    <w:semiHidden/>
    <w:unhideWhenUsed/>
    <w:rsid w:val="00D57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3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0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0C33C-5212-4F7B-AB91-C197DD740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Bordon Junior School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reillyj</dc:creator>
  <cp:lastModifiedBy>wrend</cp:lastModifiedBy>
  <cp:revision>2</cp:revision>
  <cp:lastPrinted>2019-01-14T15:46:00Z</cp:lastPrinted>
  <dcterms:created xsi:type="dcterms:W3CDTF">2019-10-08T10:09:00Z</dcterms:created>
  <dcterms:modified xsi:type="dcterms:W3CDTF">2019-10-08T10:09:00Z</dcterms:modified>
</cp:coreProperties>
</file>